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1FD" w:rsidRDefault="009A3AEF">
      <w:pPr>
        <w:rPr>
          <w:rFonts w:ascii="TH SarabunIT๙" w:hAnsi="TH SarabunIT๙" w:cs="TH SarabunIT๙"/>
          <w:sz w:val="32"/>
          <w:szCs w:val="32"/>
        </w:rPr>
      </w:pPr>
      <w:r w:rsidRPr="009A3AEF">
        <w:rPr>
          <w:rFonts w:ascii="TH SarabunIT๙" w:hAnsi="TH SarabunIT๙" w:cs="TH SarabunIT๙"/>
          <w:sz w:val="32"/>
          <w:szCs w:val="32"/>
          <w:cs/>
        </w:rPr>
        <w:t>เรียน   นายกองค์การบริหารส่วนตำบลคันธุลี</w:t>
      </w:r>
    </w:p>
    <w:p w:rsidR="009A3AEF" w:rsidRDefault="009A3AEF" w:rsidP="003C288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 คณะกรรมการพัฒนาองค์การบริหารส่วนตำบลคันธุลี ได้พิจารณาร่างแผน</w:t>
      </w:r>
      <w:r w:rsidR="003C288C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ดำเนินงาน</w:t>
      </w:r>
      <w:r w:rsidR="003C28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</w:t>
      </w:r>
      <w:r w:rsidR="003C288C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="00016327">
        <w:rPr>
          <w:rFonts w:ascii="TH SarabunIT๙" w:hAnsi="TH SarabunIT๙" w:cs="TH SarabunIT๙" w:hint="cs"/>
          <w:sz w:val="32"/>
          <w:szCs w:val="32"/>
          <w:cs/>
        </w:rPr>
        <w:t xml:space="preserve"> 2559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แล้วนั้น ดังนั้น เพื่อให้เป็นไปตามระเบียบกระทรวงมหาดไทย ว่าด้วยการจัดทำแผนพัฒนาขององค์กรปกครองส่วนท้องถิ่น พ.ศ.2548 หมวด 5 ข้อ 26(2) และข้อ 27</w:t>
      </w:r>
    </w:p>
    <w:p w:rsidR="009A3AEF" w:rsidRDefault="009A3AEF" w:rsidP="003C288C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จึงเห็นควรพิจารณาแผนดำเนินงาน</w:t>
      </w:r>
      <w:r w:rsidR="003C288C">
        <w:rPr>
          <w:rFonts w:ascii="TH SarabunIT๙" w:hAnsi="TH SarabunIT๙" w:cs="TH SarabunIT๙" w:hint="cs"/>
          <w:sz w:val="32"/>
          <w:szCs w:val="32"/>
          <w:cs/>
        </w:rPr>
        <w:t xml:space="preserve"> ประกาศเป็นแผนการดำ</w:t>
      </w:r>
      <w:r w:rsidR="00016327">
        <w:rPr>
          <w:rFonts w:ascii="TH SarabunIT๙" w:hAnsi="TH SarabunIT๙" w:cs="TH SarabunIT๙" w:hint="cs"/>
          <w:sz w:val="32"/>
          <w:szCs w:val="32"/>
          <w:cs/>
        </w:rPr>
        <w:t>เนินงาน ประจำปีงบประมาณ พ.ศ.2559</w:t>
      </w:r>
      <w:r w:rsidR="003C288C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3C288C" w:rsidRDefault="003C288C" w:rsidP="003C288C">
      <w:pPr>
        <w:pStyle w:val="a3"/>
        <w:numPr>
          <w:ilvl w:val="0"/>
          <w:numId w:val="1"/>
        </w:num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 ประกาศใช้แผนการดำ</w:t>
      </w:r>
      <w:r w:rsidR="00016327">
        <w:rPr>
          <w:rFonts w:ascii="TH SarabunIT๙" w:hAnsi="TH SarabunIT๙" w:cs="TH SarabunIT๙" w:hint="cs"/>
          <w:sz w:val="32"/>
          <w:szCs w:val="32"/>
          <w:cs/>
        </w:rPr>
        <w:t>เนินงาน ประจำปีงบประมาณ พ.ศ.2559</w:t>
      </w:r>
    </w:p>
    <w:p w:rsidR="003C288C" w:rsidRPr="003C288C" w:rsidRDefault="003C288C" w:rsidP="003C288C">
      <w:pPr>
        <w:pStyle w:val="a3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oftHyphen/>
      </w:r>
    </w:p>
    <w:p w:rsidR="003C288C" w:rsidRDefault="003C288C" w:rsidP="003C288C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ไม่อนุมัติ</w:t>
      </w:r>
    </w:p>
    <w:p w:rsidR="003C288C" w:rsidRDefault="003C288C" w:rsidP="003C28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C288C" w:rsidRDefault="003C288C" w:rsidP="003C288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</w:p>
    <w:p w:rsidR="003C288C" w:rsidRDefault="003C288C" w:rsidP="003C288C">
      <w:pPr>
        <w:spacing w:after="0" w:line="240" w:lineRule="auto"/>
        <w:ind w:left="50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(นายมงคล  ธรรมฤทธิ์)</w:t>
      </w:r>
    </w:p>
    <w:p w:rsidR="003C288C" w:rsidRDefault="003C288C" w:rsidP="003C28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ประธานคณะกรรมการพัฒนาองค์การบริหารส่วนตำบลคันธุลี</w:t>
      </w:r>
    </w:p>
    <w:p w:rsidR="00A10C8E" w:rsidRDefault="00A10C8E" w:rsidP="003C28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0C8E" w:rsidRDefault="00A10C8E" w:rsidP="003C28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0C8E" w:rsidRDefault="00A10C8E" w:rsidP="003C28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0C8E" w:rsidRDefault="00A10C8E" w:rsidP="003C28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0C8E" w:rsidRDefault="00A10C8E" w:rsidP="003C28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0C8E" w:rsidRDefault="00A10C8E" w:rsidP="003C28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0C8E" w:rsidRDefault="00A10C8E" w:rsidP="003C28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0C8E" w:rsidRDefault="00A10C8E" w:rsidP="003C28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0C8E" w:rsidRDefault="00A10C8E" w:rsidP="003C28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0C8E" w:rsidRDefault="00A10C8E" w:rsidP="003C28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0C8E" w:rsidRDefault="00A10C8E" w:rsidP="003C28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0C8E" w:rsidRDefault="00A10C8E" w:rsidP="003C28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0C8E" w:rsidRDefault="00A10C8E" w:rsidP="003C28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0C8E" w:rsidRDefault="00A10C8E" w:rsidP="003C28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0C8E" w:rsidRDefault="00A10C8E" w:rsidP="003C28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0C8E" w:rsidRDefault="00A10C8E" w:rsidP="003C28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0C8E" w:rsidRDefault="00A10C8E" w:rsidP="003C28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0C8E" w:rsidRDefault="00A10C8E" w:rsidP="003C28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0C8E" w:rsidRDefault="00A10C8E" w:rsidP="003C28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0C8E" w:rsidRDefault="00A10C8E" w:rsidP="003C28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0C8E" w:rsidRDefault="00A10C8E" w:rsidP="003C28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0C8E" w:rsidRDefault="00A10C8E" w:rsidP="003C28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0C8E" w:rsidRDefault="00A10C8E" w:rsidP="003C28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10C8E" w:rsidRPr="001F0A9D" w:rsidRDefault="00A10C8E" w:rsidP="00A10C8E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4"/>
          <w:szCs w:val="44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40995</wp:posOffset>
            </wp:positionH>
            <wp:positionV relativeFrom="paragraph">
              <wp:posOffset>-73152</wp:posOffset>
            </wp:positionV>
            <wp:extent cx="500330" cy="570586"/>
            <wp:effectExtent l="19050" t="0" r="0" b="0"/>
            <wp:wrapNone/>
            <wp:docPr id="3" name="Picture 3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30" cy="570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F0A9D">
        <w:rPr>
          <w:rFonts w:ascii="TH SarabunIT๙" w:hAnsi="TH SarabunIT๙" w:cs="TH SarabunIT๙"/>
          <w:b/>
          <w:bCs/>
          <w:sz w:val="44"/>
          <w:szCs w:val="44"/>
          <w:cs/>
        </w:rPr>
        <w:t>บันทึกข้อความ</w:t>
      </w:r>
    </w:p>
    <w:p w:rsidR="00A10C8E" w:rsidRDefault="00A10C8E" w:rsidP="00A10C8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F0A9D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1F0A9D">
        <w:rPr>
          <w:rFonts w:ascii="TH SarabunIT๙" w:hAnsi="TH SarabunIT๙" w:cs="TH SarabunIT๙"/>
          <w:sz w:val="32"/>
          <w:szCs w:val="32"/>
          <w:cs/>
        </w:rPr>
        <w:tab/>
        <w:t>อ</w:t>
      </w:r>
      <w:r>
        <w:rPr>
          <w:rFonts w:ascii="TH SarabunIT๙" w:hAnsi="TH SarabunIT๙" w:cs="TH SarabunIT๙"/>
          <w:sz w:val="32"/>
          <w:szCs w:val="32"/>
          <w:cs/>
        </w:rPr>
        <w:t>งค์การบริหารส่วนตำบลคันธุลี  (ส</w:t>
      </w:r>
      <w:r>
        <w:rPr>
          <w:rFonts w:ascii="TH SarabunIT๙" w:hAnsi="TH SarabunIT๙" w:cs="TH SarabunIT๙" w:hint="cs"/>
          <w:sz w:val="32"/>
          <w:szCs w:val="32"/>
          <w:cs/>
        </w:rPr>
        <w:t>ำนักงานปลัด</w:t>
      </w:r>
      <w:r w:rsidRPr="001F0A9D">
        <w:rPr>
          <w:rFonts w:ascii="TH SarabunIT๙" w:hAnsi="TH SarabunIT๙" w:cs="TH SarabunIT๙"/>
          <w:sz w:val="32"/>
          <w:szCs w:val="32"/>
          <w:cs/>
        </w:rPr>
        <w:t>)</w:t>
      </w:r>
    </w:p>
    <w:p w:rsidR="00A10C8E" w:rsidRPr="001F0A9D" w:rsidRDefault="00A10C8E" w:rsidP="00A10C8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F0A9D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1F0A9D">
        <w:rPr>
          <w:rFonts w:ascii="TH SarabunIT๙" w:hAnsi="TH SarabunIT๙" w:cs="TH SarabunIT๙"/>
          <w:sz w:val="32"/>
          <w:szCs w:val="32"/>
          <w:cs/>
        </w:rPr>
        <w:t xml:space="preserve">   </w:t>
      </w:r>
      <w:proofErr w:type="spellStart"/>
      <w:r w:rsidRPr="001F0A9D">
        <w:rPr>
          <w:rFonts w:ascii="TH SarabunIT๙" w:hAnsi="TH SarabunIT๙" w:cs="TH SarabunIT๙"/>
          <w:sz w:val="32"/>
          <w:szCs w:val="32"/>
          <w:cs/>
        </w:rPr>
        <w:t>สฎ</w:t>
      </w:r>
      <w:proofErr w:type="spellEnd"/>
      <w:r w:rsidRPr="001F0A9D">
        <w:rPr>
          <w:rFonts w:ascii="TH SarabunIT๙" w:hAnsi="TH SarabunIT๙" w:cs="TH SarabunIT๙"/>
          <w:sz w:val="32"/>
          <w:szCs w:val="32"/>
          <w:cs/>
        </w:rPr>
        <w:t xml:space="preserve"> ๗๖๕๐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645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ธันวาคม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213244" w:rsidRPr="001F0A9D" w:rsidRDefault="00A10C8E" w:rsidP="00A10C8E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1F0A9D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1F0A9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F0A9D">
        <w:rPr>
          <w:rFonts w:ascii="TH SarabunIT๙" w:hAnsi="TH SarabunIT๙" w:cs="TH SarabunIT๙"/>
          <w:sz w:val="32"/>
          <w:szCs w:val="32"/>
        </w:rPr>
        <w:t xml:space="preserve"> </w:t>
      </w:r>
      <w:r w:rsidR="00213244">
        <w:rPr>
          <w:rFonts w:ascii="TH SarabunIT๙" w:hAnsi="TH SarabunIT๙" w:cs="TH SarabunIT๙" w:hint="cs"/>
          <w:sz w:val="32"/>
          <w:szCs w:val="32"/>
          <w:cs/>
        </w:rPr>
        <w:t>การจัดทำแผนการดำเนินงาน ประจำปีงบประมาณ พ.ศ.2558</w:t>
      </w:r>
    </w:p>
    <w:p w:rsidR="00A10C8E" w:rsidRPr="001F0A9D" w:rsidRDefault="00E31BAB" w:rsidP="00A10C8E">
      <w:pPr>
        <w:spacing w:after="0" w:line="240" w:lineRule="auto"/>
        <w:rPr>
          <w:rFonts w:ascii="TH SarabunIT๙" w:hAnsi="TH SarabunIT๙" w:cs="TH SarabunIT๙"/>
          <w:szCs w:val="24"/>
        </w:rPr>
      </w:pPr>
      <w:r>
        <w:rPr>
          <w:rFonts w:ascii="TH SarabunIT๙" w:hAnsi="TH SarabunIT๙" w:cs="TH SarabunIT๙"/>
          <w:noProof/>
          <w:szCs w:val="24"/>
        </w:rPr>
        <w:pict>
          <v:line id="_x0000_s1026" style="position:absolute;z-index:251660288" from="0,4.05pt" to="477pt,4.05pt"/>
        </w:pict>
      </w:r>
    </w:p>
    <w:p w:rsidR="00A10C8E" w:rsidRDefault="00A10C8E" w:rsidP="00A10C8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F0A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เรียน </w:t>
      </w:r>
      <w:r w:rsidRPr="001F0A9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คณะกรรมการพัฒนาองค์การบริหารส่วนตำบลคันธุลี</w:t>
      </w:r>
    </w:p>
    <w:p w:rsidR="00A10C8E" w:rsidRPr="003C6A17" w:rsidRDefault="00A10C8E" w:rsidP="00A10C8E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3C6A1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เรื่องเดิม</w:t>
      </w:r>
    </w:p>
    <w:p w:rsidR="00066E51" w:rsidRDefault="00A10C8E" w:rsidP="003C288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 องค์การบริหารส่วนตำบลคันธุลี ได้ประกา</w:t>
      </w:r>
      <w:r w:rsidR="00066E51">
        <w:rPr>
          <w:rFonts w:ascii="TH SarabunIT๙" w:hAnsi="TH SarabunIT๙" w:cs="TH SarabunIT๙" w:hint="cs"/>
          <w:sz w:val="32"/>
          <w:szCs w:val="32"/>
          <w:cs/>
        </w:rPr>
        <w:t>ศใช้ข้อบัญญัติงบประมาณรายจ่าย ประจำปี พ.ศ.2557 ลงวันที่ 30 กันยายน 2557 แล้วนั้น</w:t>
      </w:r>
    </w:p>
    <w:p w:rsidR="00A10C8E" w:rsidRPr="003C6A17" w:rsidRDefault="00066E51" w:rsidP="00066E51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C6A1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ข้อเท็จจริง  </w:t>
      </w:r>
    </w:p>
    <w:p w:rsidR="00066E51" w:rsidRPr="00066E51" w:rsidRDefault="00066E51" w:rsidP="00066E5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6E51">
        <w:rPr>
          <w:rFonts w:ascii="TH SarabunIT๙" w:hAnsi="TH SarabunIT๙" w:cs="TH SarabunIT๙" w:hint="cs"/>
          <w:sz w:val="32"/>
          <w:szCs w:val="32"/>
          <w:cs/>
        </w:rPr>
        <w:tab/>
      </w:r>
      <w:r w:rsidRPr="00066E5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บัดนี้ คณะกรรมการสนับสนุนการจัดทำแผนพัฒนาองค์การบริหารส่วนตำบลคันธุลี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ได้มีการประชุม เพื่อรวบรวมแผนงาน โครงการพัฒนาขององค์การบริหารส่วนตำบลคันธุลี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หน่วยงานราชการ รัฐวิสาหกิจ และอื่นๆ ที่ดำเนินการพื้นที่ขององค์การบริหารส่วนตำบลคันธุลี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เพื่อจัดทำร่างแผนการดำเนินงาน</w:t>
      </w:r>
    </w:p>
    <w:p w:rsidR="00066E51" w:rsidRPr="003C6A17" w:rsidRDefault="003C6A17" w:rsidP="003C6A17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3C6A1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ข้อกฎหมาย</w:t>
      </w:r>
    </w:p>
    <w:p w:rsidR="003C6A17" w:rsidRDefault="003C6A17" w:rsidP="003C6A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อาศัยอำนาจตามระเบียบกระทรวงมหาดไทย ว่าด้วยการจัดทำแผนพัฒนาองค์กรปกครองส่วนท้องถิ่น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พ.ศ.2548 ข้อ 26(1) จึงได้รวบรวมแผนงาน โดยการพัฒนาขององค์การบริหารส่วนตำบลคันธุลี</w:t>
      </w:r>
    </w:p>
    <w:p w:rsidR="003C6A17" w:rsidRDefault="003C6A17" w:rsidP="003C6A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เสนอคณะกรรมการพัฒนาองค์การบริหารส่วนตำบลคันธุลี</w:t>
      </w:r>
    </w:p>
    <w:p w:rsidR="00066E51" w:rsidRDefault="00794495" w:rsidP="00794495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9449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ข้อเสนอ/พิจารณา</w:t>
      </w:r>
    </w:p>
    <w:p w:rsidR="00794495" w:rsidRDefault="00794495" w:rsidP="0079449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94495">
        <w:rPr>
          <w:rFonts w:ascii="TH SarabunIT๙" w:hAnsi="TH SarabunIT๙" w:cs="TH SarabunIT๙" w:hint="cs"/>
          <w:sz w:val="32"/>
          <w:szCs w:val="32"/>
          <w:cs/>
        </w:rPr>
        <w:tab/>
      </w:r>
      <w:r w:rsidRPr="00794495">
        <w:rPr>
          <w:rFonts w:ascii="TH SarabunIT๙" w:hAnsi="TH SarabunIT๙" w:cs="TH SarabunIT๙" w:hint="cs"/>
          <w:sz w:val="32"/>
          <w:szCs w:val="32"/>
          <w:cs/>
        </w:rPr>
        <w:tab/>
        <w:t>จึงเห็นควร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 ร่างแผนการดำเนินงาน ประจำปีงบประมาณ พ.ศ.2558 แล้วเสนอนายกองค์การบริหารส่วนตำบลคันธุลี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ประกาศเป็นแผนการดำเนินงาน</w:t>
      </w:r>
      <w:r w:rsidR="00393741">
        <w:rPr>
          <w:rFonts w:ascii="TH SarabunIT๙" w:hAnsi="TH SarabunIT๙" w:cs="TH SarabunIT๙" w:hint="cs"/>
          <w:sz w:val="32"/>
          <w:szCs w:val="32"/>
          <w:cs/>
        </w:rPr>
        <w:t xml:space="preserve"> และปิดประกาศแผนการดำเนินงานภายในสิบห้าวันนับแต่วันที่ประกาศ เพื่อให้ประชาชนในตำบลคันธุลีทราบโดยทั่วกัน</w:t>
      </w:r>
    </w:p>
    <w:p w:rsidR="00393741" w:rsidRDefault="00393741" w:rsidP="0079449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93741" w:rsidRDefault="00393741" w:rsidP="0079449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93741" w:rsidRDefault="00393741" w:rsidP="00393741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</w:p>
    <w:p w:rsidR="00393741" w:rsidRDefault="00393741" w:rsidP="00393741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(นายวัช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รกรณ์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ชูแก้ว)</w:t>
      </w:r>
    </w:p>
    <w:p w:rsidR="00393741" w:rsidRDefault="00393741" w:rsidP="00393741">
      <w:pPr>
        <w:spacing w:after="0" w:line="240" w:lineRule="auto"/>
        <w:ind w:left="144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ประธานคณะกรรมการสนับสนุนจัดทำแผนพัฒนา</w:t>
      </w:r>
    </w:p>
    <w:p w:rsidR="00393741" w:rsidRPr="00794495" w:rsidRDefault="00393741" w:rsidP="00393741">
      <w:pPr>
        <w:spacing w:after="0" w:line="240" w:lineRule="auto"/>
        <w:ind w:left="1440"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องค์การบริหารส่วนตำบลคันธุลี</w:t>
      </w:r>
    </w:p>
    <w:p w:rsidR="00794495" w:rsidRPr="00794495" w:rsidRDefault="00794495" w:rsidP="00393741">
      <w:pPr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066E51" w:rsidRPr="00066E51" w:rsidRDefault="00066E51" w:rsidP="00066E51">
      <w:pPr>
        <w:spacing w:before="240"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sectPr w:rsidR="00066E51" w:rsidRPr="00066E51" w:rsidSect="006214CC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40C59"/>
    <w:multiLevelType w:val="hybridMultilevel"/>
    <w:tmpl w:val="6852A900"/>
    <w:lvl w:ilvl="0" w:tplc="925670F8">
      <w:numFmt w:val="bullet"/>
      <w:lvlText w:val=""/>
      <w:lvlJc w:val="left"/>
      <w:pPr>
        <w:ind w:left="1800" w:hanging="360"/>
      </w:pPr>
      <w:rPr>
        <w:rFonts w:ascii="Wingdings 2" w:eastAsiaTheme="minorHAnsi" w:hAnsi="Wingdings 2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Marlett" w:hAnsi="Marlett" w:hint="default"/>
      </w:rPr>
    </w:lvl>
  </w:abstractNum>
  <w:abstractNum w:abstractNumId="1">
    <w:nsid w:val="375C74B6"/>
    <w:multiLevelType w:val="hybridMultilevel"/>
    <w:tmpl w:val="8D4E54C0"/>
    <w:lvl w:ilvl="0" w:tplc="C8061A70">
      <w:numFmt w:val="bullet"/>
      <w:lvlText w:val=""/>
      <w:lvlJc w:val="left"/>
      <w:pPr>
        <w:ind w:left="1800" w:hanging="360"/>
      </w:pPr>
      <w:rPr>
        <w:rFonts w:ascii="Wingdings 2" w:eastAsiaTheme="minorHAnsi" w:hAnsi="Wingdings 2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Marlett" w:hAnsi="Marlett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9A3AEF"/>
    <w:rsid w:val="00016327"/>
    <w:rsid w:val="00066E51"/>
    <w:rsid w:val="00213244"/>
    <w:rsid w:val="00393741"/>
    <w:rsid w:val="0039599E"/>
    <w:rsid w:val="003C288C"/>
    <w:rsid w:val="003C6A17"/>
    <w:rsid w:val="006214CC"/>
    <w:rsid w:val="00794495"/>
    <w:rsid w:val="0079615D"/>
    <w:rsid w:val="00832706"/>
    <w:rsid w:val="008A31FD"/>
    <w:rsid w:val="009A3AEF"/>
    <w:rsid w:val="00A10C8E"/>
    <w:rsid w:val="00A64546"/>
    <w:rsid w:val="00E31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1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28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</dc:creator>
  <cp:keywords/>
  <dc:description/>
  <cp:lastModifiedBy>hp</cp:lastModifiedBy>
  <cp:revision>10</cp:revision>
  <cp:lastPrinted>2015-01-20T09:01:00Z</cp:lastPrinted>
  <dcterms:created xsi:type="dcterms:W3CDTF">2015-01-20T07:57:00Z</dcterms:created>
  <dcterms:modified xsi:type="dcterms:W3CDTF">2015-10-05T07:11:00Z</dcterms:modified>
</cp:coreProperties>
</file>