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B1E" w:rsidRPr="00133576" w:rsidRDefault="00133576" w:rsidP="00133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3576">
        <w:rPr>
          <w:rFonts w:ascii="TH SarabunPSK" w:hAnsi="TH SarabunPSK" w:cs="TH SarabunPSK"/>
          <w:b/>
          <w:bCs/>
          <w:sz w:val="32"/>
          <w:szCs w:val="32"/>
        </w:rPr>
        <w:t xml:space="preserve">3.3 </w:t>
      </w:r>
      <w:r w:rsidRPr="00133576">
        <w:rPr>
          <w:rFonts w:ascii="TH SarabunPSK" w:hAnsi="TH SarabunPSK" w:cs="TH SarabunPSK"/>
          <w:b/>
          <w:bCs/>
          <w:sz w:val="32"/>
          <w:szCs w:val="32"/>
          <w:cs/>
        </w:rPr>
        <w:t>สรุประดับความสำเร็จในการบรรลุเป้าหมายตามแผนการดำเนินงาน ประจำปีงบประมาณ 2557</w:t>
      </w:r>
    </w:p>
    <w:p w:rsidR="00133576" w:rsidRDefault="00133576" w:rsidP="00133576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3576">
        <w:rPr>
          <w:rFonts w:ascii="TH SarabunPSK" w:hAnsi="TH SarabunPSK" w:cs="TH SarabunPSK"/>
          <w:b/>
          <w:bCs/>
          <w:sz w:val="32"/>
          <w:szCs w:val="32"/>
          <w:cs/>
        </w:rPr>
        <w:t>ขององค์การบริหารส่วนตำบลคันธุลี อำเภอท่าชนะ จังหวัดสุราษฎร์ธานี</w:t>
      </w:r>
    </w:p>
    <w:p w:rsidR="00133576" w:rsidRDefault="00133576" w:rsidP="00FA07C2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ดังรายละเอียดตามตารางต่อไปนี้</w:t>
      </w:r>
    </w:p>
    <w:p w:rsidR="00FA07C2" w:rsidRDefault="00FA07C2" w:rsidP="00FA07C2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817"/>
        <w:gridCol w:w="2410"/>
        <w:gridCol w:w="2268"/>
        <w:gridCol w:w="2410"/>
        <w:gridCol w:w="1842"/>
      </w:tblGrid>
      <w:tr w:rsidR="00FA07C2" w:rsidTr="00742061">
        <w:trPr>
          <w:trHeight w:val="1321"/>
        </w:trPr>
        <w:tc>
          <w:tcPr>
            <w:tcW w:w="817" w:type="dxa"/>
            <w:vAlign w:val="center"/>
          </w:tcPr>
          <w:p w:rsidR="00FA07C2" w:rsidRDefault="00FA07C2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2410" w:type="dxa"/>
            <w:vAlign w:val="center"/>
          </w:tcPr>
          <w:p w:rsidR="00FA07C2" w:rsidRDefault="00FA07C2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ยุทธศาสตร์การพัฒนา</w:t>
            </w:r>
          </w:p>
        </w:tc>
        <w:tc>
          <w:tcPr>
            <w:tcW w:w="2268" w:type="dxa"/>
            <w:vAlign w:val="center"/>
          </w:tcPr>
          <w:p w:rsidR="00FA07C2" w:rsidRDefault="00FA07C2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  <w:r w:rsidR="00B547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โครงการตาม</w:t>
            </w:r>
          </w:p>
          <w:p w:rsidR="00B54754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  <w:p w:rsidR="00B54754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2557</w:t>
            </w:r>
          </w:p>
        </w:tc>
        <w:tc>
          <w:tcPr>
            <w:tcW w:w="2410" w:type="dxa"/>
            <w:vAlign w:val="center"/>
          </w:tcPr>
          <w:p w:rsidR="00FA07C2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จำนวนโครงการที่ปฏิบัติ</w:t>
            </w:r>
          </w:p>
          <w:p w:rsidR="00B54754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ตามแผนการดำเนินงาน</w:t>
            </w:r>
          </w:p>
          <w:p w:rsidR="00B54754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2557</w:t>
            </w:r>
          </w:p>
        </w:tc>
        <w:tc>
          <w:tcPr>
            <w:tcW w:w="1842" w:type="dxa"/>
            <w:vAlign w:val="center"/>
          </w:tcPr>
          <w:p w:rsidR="00FA07C2" w:rsidRDefault="00B54754" w:rsidP="00B54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FA07C2" w:rsidTr="00742061">
        <w:trPr>
          <w:trHeight w:val="844"/>
        </w:trPr>
        <w:tc>
          <w:tcPr>
            <w:tcW w:w="817" w:type="dxa"/>
          </w:tcPr>
          <w:p w:rsidR="00FA07C2" w:rsidRPr="00742061" w:rsidRDefault="00B54754" w:rsidP="002F69E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</w:p>
        </w:tc>
        <w:tc>
          <w:tcPr>
            <w:tcW w:w="2410" w:type="dxa"/>
          </w:tcPr>
          <w:p w:rsidR="00742061" w:rsidRPr="00742061" w:rsidRDefault="00B54754" w:rsidP="00133576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2268" w:type="dxa"/>
          </w:tcPr>
          <w:p w:rsidR="00FA07C2" w:rsidRPr="00742061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2410" w:type="dxa"/>
          </w:tcPr>
          <w:p w:rsidR="00FA07C2" w:rsidRPr="00742061" w:rsidRDefault="00742061" w:rsidP="0074206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42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/>
                <w:sz w:val="32"/>
                <w:szCs w:val="32"/>
              </w:rPr>
              <w:t>36.73</w:t>
            </w:r>
          </w:p>
        </w:tc>
      </w:tr>
      <w:tr w:rsidR="00FA07C2" w:rsidTr="00742061">
        <w:trPr>
          <w:trHeight w:val="842"/>
        </w:trPr>
        <w:tc>
          <w:tcPr>
            <w:tcW w:w="817" w:type="dxa"/>
          </w:tcPr>
          <w:p w:rsidR="00FA07C2" w:rsidRPr="00742061" w:rsidRDefault="00B54754" w:rsidP="002F69E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2410" w:type="dxa"/>
          </w:tcPr>
          <w:p w:rsidR="00FA07C2" w:rsidRPr="00742061" w:rsidRDefault="00B54754" w:rsidP="00133576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ด้านสังคม</w:t>
            </w:r>
          </w:p>
        </w:tc>
        <w:tc>
          <w:tcPr>
            <w:tcW w:w="2268" w:type="dxa"/>
          </w:tcPr>
          <w:p w:rsidR="00FA07C2" w:rsidRPr="00742061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72</w:t>
            </w:r>
          </w:p>
        </w:tc>
        <w:tc>
          <w:tcPr>
            <w:tcW w:w="2410" w:type="dxa"/>
          </w:tcPr>
          <w:p w:rsidR="00FA07C2" w:rsidRPr="00742061" w:rsidRDefault="001B0B70" w:rsidP="0074206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842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/>
                <w:sz w:val="32"/>
                <w:szCs w:val="32"/>
              </w:rPr>
              <w:t>33.33</w:t>
            </w:r>
          </w:p>
        </w:tc>
      </w:tr>
      <w:tr w:rsidR="00FA07C2" w:rsidTr="00742061">
        <w:trPr>
          <w:trHeight w:val="840"/>
        </w:trPr>
        <w:tc>
          <w:tcPr>
            <w:tcW w:w="817" w:type="dxa"/>
          </w:tcPr>
          <w:p w:rsidR="00FA07C2" w:rsidRPr="00742061" w:rsidRDefault="00B54754" w:rsidP="002F69E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2410" w:type="dxa"/>
          </w:tcPr>
          <w:p w:rsidR="00FA07C2" w:rsidRPr="00742061" w:rsidRDefault="00B54754" w:rsidP="00133576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ด้านเศรษฐกิจ</w:t>
            </w:r>
          </w:p>
        </w:tc>
        <w:tc>
          <w:tcPr>
            <w:tcW w:w="2268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2410" w:type="dxa"/>
          </w:tcPr>
          <w:p w:rsidR="00FA07C2" w:rsidRPr="001B0B70" w:rsidRDefault="00742061" w:rsidP="0074206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842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FA07C2" w:rsidTr="00742061">
        <w:trPr>
          <w:trHeight w:val="838"/>
        </w:trPr>
        <w:tc>
          <w:tcPr>
            <w:tcW w:w="817" w:type="dxa"/>
          </w:tcPr>
          <w:p w:rsidR="00FA07C2" w:rsidRPr="00742061" w:rsidRDefault="00B54754" w:rsidP="002F69E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2410" w:type="dxa"/>
          </w:tcPr>
          <w:p w:rsidR="00FA07C2" w:rsidRPr="00742061" w:rsidRDefault="00B54754" w:rsidP="00133576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ด้านการเมืองการบริหาร</w:t>
            </w:r>
          </w:p>
        </w:tc>
        <w:tc>
          <w:tcPr>
            <w:tcW w:w="2268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2410" w:type="dxa"/>
          </w:tcPr>
          <w:p w:rsidR="00FA07C2" w:rsidRPr="001B0B70" w:rsidRDefault="00742061" w:rsidP="0074206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1842" w:type="dxa"/>
          </w:tcPr>
          <w:p w:rsidR="00FA07C2" w:rsidRPr="001B0B70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0B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</w:tr>
      <w:tr w:rsidR="00FA07C2" w:rsidTr="00742061">
        <w:trPr>
          <w:trHeight w:val="978"/>
        </w:trPr>
        <w:tc>
          <w:tcPr>
            <w:tcW w:w="817" w:type="dxa"/>
          </w:tcPr>
          <w:p w:rsidR="00FA07C2" w:rsidRPr="00742061" w:rsidRDefault="00B54754" w:rsidP="002F69EA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</w:tc>
        <w:tc>
          <w:tcPr>
            <w:tcW w:w="2410" w:type="dxa"/>
          </w:tcPr>
          <w:p w:rsidR="00FA07C2" w:rsidRPr="00742061" w:rsidRDefault="00B54754" w:rsidP="007420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ด้านทรัพยากร</w:t>
            </w:r>
            <w:r w:rsidR="00742061"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ธรรมชาติ</w:t>
            </w:r>
          </w:p>
          <w:p w:rsidR="00742061" w:rsidRPr="00742061" w:rsidRDefault="00742061" w:rsidP="0074206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206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และสิ่งแวดล้อม</w:t>
            </w:r>
          </w:p>
        </w:tc>
        <w:tc>
          <w:tcPr>
            <w:tcW w:w="2268" w:type="dxa"/>
          </w:tcPr>
          <w:p w:rsidR="00FA07C2" w:rsidRPr="00742061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</w:tcPr>
          <w:p w:rsidR="00FA07C2" w:rsidRPr="00742061" w:rsidRDefault="002D72DF" w:rsidP="00742061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:rsidR="00FA07C2" w:rsidRPr="001B0B70" w:rsidRDefault="002D72DF" w:rsidP="001B0B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15.38</w:t>
            </w:r>
          </w:p>
        </w:tc>
      </w:tr>
      <w:tr w:rsidR="00742061" w:rsidTr="00742061">
        <w:tc>
          <w:tcPr>
            <w:tcW w:w="3227" w:type="dxa"/>
            <w:gridSpan w:val="2"/>
          </w:tcPr>
          <w:p w:rsidR="00742061" w:rsidRDefault="00742061" w:rsidP="00742061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68" w:type="dxa"/>
          </w:tcPr>
          <w:p w:rsidR="00742061" w:rsidRPr="002D72DF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72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173</w:t>
            </w:r>
          </w:p>
        </w:tc>
        <w:tc>
          <w:tcPr>
            <w:tcW w:w="2410" w:type="dxa"/>
          </w:tcPr>
          <w:p w:rsidR="00742061" w:rsidRPr="002D72DF" w:rsidRDefault="001B0B70" w:rsidP="001B0B7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72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  <w:r w:rsidR="00E304B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842" w:type="dxa"/>
          </w:tcPr>
          <w:p w:rsidR="00742061" w:rsidRPr="002D72DF" w:rsidRDefault="002D72DF" w:rsidP="001B0B70">
            <w:pPr>
              <w:spacing w:before="24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72D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F94EB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5.43</w:t>
            </w:r>
          </w:p>
        </w:tc>
      </w:tr>
    </w:tbl>
    <w:p w:rsidR="00133576" w:rsidRPr="00133576" w:rsidRDefault="00133576" w:rsidP="00133576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133576" w:rsidRPr="00133576" w:rsidSect="00133576">
      <w:pgSz w:w="11906" w:h="16838"/>
      <w:pgMar w:top="1440" w:right="849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133576"/>
    <w:rsid w:val="00133576"/>
    <w:rsid w:val="001B0B70"/>
    <w:rsid w:val="00291B55"/>
    <w:rsid w:val="002D72DF"/>
    <w:rsid w:val="002F69EA"/>
    <w:rsid w:val="005B350B"/>
    <w:rsid w:val="00686C24"/>
    <w:rsid w:val="00742061"/>
    <w:rsid w:val="00785F8F"/>
    <w:rsid w:val="00B54754"/>
    <w:rsid w:val="00E27B1E"/>
    <w:rsid w:val="00E304B5"/>
    <w:rsid w:val="00F94EB0"/>
    <w:rsid w:val="00FA0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07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- iHEREs Team -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Ghost Windows -</dc:creator>
  <cp:keywords/>
  <dc:description/>
  <cp:lastModifiedBy>- Ghost Windows -</cp:lastModifiedBy>
  <cp:revision>4</cp:revision>
  <cp:lastPrinted>2015-06-09T05:00:00Z</cp:lastPrinted>
  <dcterms:created xsi:type="dcterms:W3CDTF">2015-06-08T08:04:00Z</dcterms:created>
  <dcterms:modified xsi:type="dcterms:W3CDTF">2015-06-09T05:19:00Z</dcterms:modified>
</cp:coreProperties>
</file>